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EB2B">
      <w:pPr>
        <w:spacing w:after="624" w:afterLines="200" w:line="560" w:lineRule="exact"/>
        <w:ind w:firstLine="720"/>
        <w:jc w:val="center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关于拟将孔信子等</w:t>
      </w:r>
      <w:r>
        <w:rPr>
          <w:rFonts w:ascii="黑体" w:hAnsi="黑体" w:eastAsia="黑体" w:cs="方正小标宋简体"/>
          <w:b/>
          <w:bCs/>
          <w:sz w:val="36"/>
          <w:szCs w:val="36"/>
        </w:rPr>
        <w:t>4</w:t>
      </w: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位同</w:t>
      </w:r>
      <w:r>
        <w:rPr>
          <w:rFonts w:ascii="黑体" w:hAnsi="黑体" w:eastAsia="黑体" w:cs="方正小标宋简体"/>
          <w:b/>
          <w:bCs/>
          <w:sz w:val="36"/>
          <w:szCs w:val="36"/>
        </w:rPr>
        <w:t>志</w:t>
      </w: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转为中共正式党员的公示</w:t>
      </w:r>
    </w:p>
    <w:p w14:paraId="2EB562DA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在听取党小组和党员、群众意见的基础上，经支部委员会审查，拟将</w:t>
      </w:r>
      <w:r>
        <w:rPr>
          <w:rFonts w:ascii="仿宋" w:hAnsi="仿宋" w:eastAsia="仿宋" w:cs="仿宋"/>
          <w:sz w:val="28"/>
          <w:szCs w:val="28"/>
        </w:rPr>
        <w:t>孔信子等4位同志</w:t>
      </w:r>
      <w:r>
        <w:rPr>
          <w:rFonts w:hint="eastAsia" w:ascii="仿宋" w:hAnsi="仿宋" w:eastAsia="仿宋" w:cs="仿宋"/>
          <w:sz w:val="28"/>
          <w:szCs w:val="28"/>
        </w:rPr>
        <w:t>转为中共正式党员。根据发展党员工作有关要求，现将有关情况公示如下：</w:t>
      </w:r>
    </w:p>
    <w:p w14:paraId="495CF0D6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OLE_LINK4"/>
      <w:r>
        <w:rPr>
          <w:rFonts w:hint="eastAsia" w:ascii="仿宋" w:hAnsi="仿宋" w:eastAsia="仿宋" w:cs="仿宋"/>
          <w:sz w:val="28"/>
          <w:szCs w:val="28"/>
        </w:rPr>
        <w:t>孔信子</w:t>
      </w:r>
      <w:bookmarkEnd w:id="0"/>
      <w:r>
        <w:rPr>
          <w:rFonts w:ascii="仿宋" w:hAnsi="仿宋" w:eastAsia="仿宋" w:cs="仿宋"/>
          <w:sz w:val="28"/>
          <w:szCs w:val="28"/>
        </w:rPr>
        <w:t>，女，汉族，普通高中文化，广西壮族自治区贺州市钟山县人，2004年2月14日出生，现湖州师范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工学院20221624班学生</w:t>
      </w:r>
      <w:r>
        <w:rPr>
          <w:rFonts w:hint="eastAsia" w:ascii="仿宋" w:hAnsi="仿宋" w:eastAsia="仿宋" w:cs="仿宋"/>
          <w:sz w:val="28"/>
          <w:szCs w:val="28"/>
        </w:rPr>
        <w:t>。该同志于</w:t>
      </w:r>
      <w:bookmarkStart w:id="1" w:name="OLE_LINK3"/>
      <w:r>
        <w:rPr>
          <w:rFonts w:hint="eastAsia" w:ascii="仿宋" w:hAnsi="仿宋" w:eastAsia="仿宋" w:cs="仿宋"/>
          <w:sz w:val="28"/>
          <w:szCs w:val="28"/>
        </w:rPr>
        <w:t>2025年6月12日</w:t>
      </w:r>
      <w:bookmarkEnd w:id="1"/>
      <w:r>
        <w:rPr>
          <w:rFonts w:hint="eastAsia" w:ascii="仿宋" w:hAnsi="仿宋" w:eastAsia="仿宋" w:cs="仿宋"/>
          <w:sz w:val="28"/>
          <w:szCs w:val="28"/>
        </w:rPr>
        <w:t>被接收为中共预备党员，预备期一年，到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年6月1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预备期满。入党介绍人：闻柯、周俊杰。该同志在预备期间表现良好，经党支部培养教育和考察，拟将</w:t>
      </w:r>
      <w:r>
        <w:rPr>
          <w:rFonts w:ascii="仿宋" w:hAnsi="仿宋" w:eastAsia="仿宋" w:cs="仿宋"/>
          <w:sz w:val="28"/>
          <w:szCs w:val="28"/>
        </w:rPr>
        <w:t>孔信子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6F283626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2" w:name="OLE_LINK5"/>
      <w:r>
        <w:rPr>
          <w:rFonts w:ascii="仿宋" w:hAnsi="仿宋" w:eastAsia="仿宋" w:cs="仿宋"/>
          <w:sz w:val="28"/>
          <w:szCs w:val="28"/>
        </w:rPr>
        <w:t>李希晗，男，汉族，普通高中文化，浙江省湖州市安吉县人，2003年11月16日出生，现湖州师范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工学院20221628班学生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3" w:name="OLE_LINK6"/>
      <w:r>
        <w:rPr>
          <w:rFonts w:hint="eastAsia" w:ascii="仿宋" w:hAnsi="仿宋" w:eastAsia="仿宋" w:cs="仿宋"/>
          <w:sz w:val="28"/>
          <w:szCs w:val="28"/>
        </w:rPr>
        <w:t>该同志于2025年6月12日被接收为中共预备党员，预备期一年，到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年6月1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预备期满。入党介绍人：闻柯、周俊杰。</w:t>
      </w:r>
      <w:bookmarkEnd w:id="3"/>
      <w:r>
        <w:rPr>
          <w:rFonts w:hint="eastAsia" w:ascii="仿宋" w:hAnsi="仿宋" w:eastAsia="仿宋" w:cs="仿宋"/>
          <w:sz w:val="28"/>
          <w:szCs w:val="28"/>
        </w:rPr>
        <w:t>该同志在预备期间表现良好，经党支部培养教育和考察，拟将</w:t>
      </w:r>
      <w:r>
        <w:rPr>
          <w:rFonts w:ascii="仿宋" w:hAnsi="仿宋" w:eastAsia="仿宋" w:cs="仿宋"/>
          <w:sz w:val="28"/>
          <w:szCs w:val="28"/>
        </w:rPr>
        <w:t>李希晗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</w:p>
    <w:p w14:paraId="11152DAA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4" w:name="OLE_LINK7"/>
      <w:r>
        <w:rPr>
          <w:rFonts w:ascii="仿宋" w:hAnsi="仿宋" w:eastAsia="仿宋" w:cs="仿宋"/>
          <w:sz w:val="28"/>
          <w:szCs w:val="28"/>
        </w:rPr>
        <w:t>贺家燕</w:t>
      </w:r>
      <w:bookmarkEnd w:id="4"/>
      <w:r>
        <w:rPr>
          <w:rFonts w:ascii="仿宋" w:hAnsi="仿宋" w:eastAsia="仿宋" w:cs="仿宋"/>
          <w:sz w:val="28"/>
          <w:szCs w:val="28"/>
        </w:rPr>
        <w:t>，女，汉族，普通高中文化，湖南省衡阳市耒阳市人，2005年10月8日出生，现湖州师范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20231623班学生。该同志于2025年6月12日被接收为中共预备党员，预备期一年，到2026年6月11日预备期满。入党介绍人：闻柯、周俊杰。该同志在预备期间表现良好，经党支部培养教育和考察，拟将贺家燕同志转为中共正式党员，并于近期召开支部大会讨论其转正问题。</w:t>
      </w:r>
    </w:p>
    <w:p w14:paraId="100C20E2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林芯竹，女，回族，普通高中文化，浙江省绍兴市越城区人，2005年6月1日出生，现湖州师范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工学院20231624班学生。该同志于2025年6月12日被接收为中共预备党员，预备期一年，到2026年6月11日预备期满。入党介绍人：闻柯、周俊杰。该同志在预备期间表现良好，经党支部培养教育和考察，拟将</w:t>
      </w:r>
      <w:r>
        <w:rPr>
          <w:rFonts w:ascii="仿宋" w:hAnsi="仿宋" w:eastAsia="仿宋" w:cs="仿宋"/>
          <w:sz w:val="28"/>
          <w:szCs w:val="28"/>
        </w:rPr>
        <w:t>林芯竹</w:t>
      </w:r>
      <w:r>
        <w:rPr>
          <w:rFonts w:ascii="仿宋" w:hAnsi="仿宋" w:eastAsia="仿宋" w:cs="仿宋"/>
          <w:sz w:val="28"/>
          <w:szCs w:val="28"/>
        </w:rPr>
        <w:t>同志转为中共正式党员，并于近期召开支部</w:t>
      </w:r>
      <w:bookmarkStart w:id="5" w:name="_GoBack"/>
      <w:bookmarkEnd w:id="5"/>
      <w:r>
        <w:rPr>
          <w:rFonts w:ascii="仿宋" w:hAnsi="仿宋" w:eastAsia="仿宋" w:cs="仿宋"/>
          <w:sz w:val="28"/>
          <w:szCs w:val="28"/>
        </w:rPr>
        <w:t>大会讨论其转正问题。</w:t>
      </w:r>
    </w:p>
    <w:bookmarkEnd w:id="2"/>
    <w:p w14:paraId="76600CE7">
      <w:pPr>
        <w:spacing w:before="312" w:beforeLines="100"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公示时间：2026年6月16日至2026年6月23日（公示时间为5个工作日）。</w:t>
      </w:r>
    </w:p>
    <w:p w14:paraId="0BEA6863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2800C32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498EEA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人：闻柯</w:t>
      </w:r>
    </w:p>
    <w:p w14:paraId="2723CCE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0572-2320625</w:t>
      </w:r>
    </w:p>
    <w:p w14:paraId="2A4D4FA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址：工学院25幢123办公室</w:t>
      </w:r>
    </w:p>
    <w:p w14:paraId="5C8761A4">
      <w:pPr>
        <w:spacing w:before="1248" w:beforeLines="400" w:line="560" w:lineRule="exact"/>
        <w:ind w:firstLine="5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中共湖州师范大学工学院电气工程系学生支部委员会（盖章）</w:t>
      </w:r>
    </w:p>
    <w:p w14:paraId="0D25A6CB">
      <w:pPr>
        <w:spacing w:line="560" w:lineRule="exact"/>
        <w:ind w:firstLine="56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2026年6月16日</w:t>
      </w: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F1E21-1A69-450B-ABCB-CDBF8E8844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A9CDDE-F9F3-494F-A19D-E8C649744A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3779A9-62E5-40AA-91C3-50D3FD6F7E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90DB42-4063-4781-AF5E-C76FA9B758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OTgyNzU4MTEzY2FkNGEwNjliY2ZkOTEwN2FjYTQifQ=="/>
  </w:docVars>
  <w:rsids>
    <w:rsidRoot w:val="00EA50AD"/>
    <w:rsid w:val="00021D67"/>
    <w:rsid w:val="000E441C"/>
    <w:rsid w:val="00206E89"/>
    <w:rsid w:val="00220154"/>
    <w:rsid w:val="00220800"/>
    <w:rsid w:val="002269E5"/>
    <w:rsid w:val="00312F3F"/>
    <w:rsid w:val="00325D57"/>
    <w:rsid w:val="00354D70"/>
    <w:rsid w:val="00367C8A"/>
    <w:rsid w:val="00537924"/>
    <w:rsid w:val="005419CA"/>
    <w:rsid w:val="006301E0"/>
    <w:rsid w:val="006D722F"/>
    <w:rsid w:val="007670BB"/>
    <w:rsid w:val="00862456"/>
    <w:rsid w:val="009002FA"/>
    <w:rsid w:val="00956A82"/>
    <w:rsid w:val="009E7B22"/>
    <w:rsid w:val="00AC392E"/>
    <w:rsid w:val="00AE5114"/>
    <w:rsid w:val="00B0204D"/>
    <w:rsid w:val="00BA488F"/>
    <w:rsid w:val="00C338B1"/>
    <w:rsid w:val="00CD1C73"/>
    <w:rsid w:val="00D331DF"/>
    <w:rsid w:val="00D52FBA"/>
    <w:rsid w:val="00DC7A38"/>
    <w:rsid w:val="00E15E24"/>
    <w:rsid w:val="00E91694"/>
    <w:rsid w:val="00EA2E6A"/>
    <w:rsid w:val="00EA50AD"/>
    <w:rsid w:val="00F361A7"/>
    <w:rsid w:val="00F45109"/>
    <w:rsid w:val="00F97088"/>
    <w:rsid w:val="036053B0"/>
    <w:rsid w:val="1CC27C4C"/>
    <w:rsid w:val="22C66186"/>
    <w:rsid w:val="23461AB1"/>
    <w:rsid w:val="344B2008"/>
    <w:rsid w:val="34BE204D"/>
    <w:rsid w:val="372E796B"/>
    <w:rsid w:val="40AC0852"/>
    <w:rsid w:val="4AB114D8"/>
    <w:rsid w:val="5EC51AC3"/>
    <w:rsid w:val="6B865AF4"/>
    <w:rsid w:val="73905DAB"/>
    <w:rsid w:val="75617737"/>
    <w:rsid w:val="76C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6D1C-08A8-4160-8A94-06D00912F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1038</Characters>
  <Lines>7</Lines>
  <Paragraphs>2</Paragraphs>
  <TotalTime>0</TotalTime>
  <ScaleCrop>false</ScaleCrop>
  <LinksUpToDate>false</LinksUpToDate>
  <CharactersWithSpaces>1044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2026-06-12T15:31:00Z</dcterms:created>
  <dc:creator>PCSS</dc:creator>
  <cp:lastModifiedBy>闻人柯</cp:lastModifiedBy>
  <dcterms:modified xsi:type="dcterms:W3CDTF">2026-06-15T07:09:02Z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55E6534B195D4501B6865B55A2A1832C_13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